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A86AC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上一节已经安装了Tensorflow-GPU版本了，安装完成之后，我们训练模型发现是没有问题的。</w:t>
      </w:r>
    </w:p>
    <w:p w14:paraId="6C92F9B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本讲课程我们就来讲解怎么安装PyTorch-GPU版本。</w:t>
      </w:r>
    </w:p>
    <w:p w14:paraId="395EFE1B"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1A55F90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这种方式的话就是安装PyTorch-GPU的方式：</w:t>
      </w:r>
    </w:p>
    <w:p w14:paraId="0746BB20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9140" cy="2306955"/>
            <wp:effectExtent l="0" t="0" r="762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80333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也是前面提到的方式一安装:</w:t>
      </w:r>
    </w:p>
    <w:p w14:paraId="5D1F4295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7000" cy="2107565"/>
            <wp:effectExtent l="0" t="0" r="10160" b="1079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107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135DE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也就是说在Anaconda下我们先用Conda命令去安装这两个依赖库，安装好了这两个依赖库之后，再安装PyTorch-GPU。然后再验证PyTorch-GPU是否可以用到显卡，并正常训练模型。</w:t>
      </w:r>
    </w:p>
    <w:p w14:paraId="6610FA5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F38DD9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1.首先新建、进入虚拟环境：</w:t>
      </w:r>
    </w:p>
    <w:p w14:paraId="2E302D6E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由于前面要求PyTorch-GPU要求Python至少是3.7版本，最大3.10版本，所以可以先新建一个3.7~3.10版本的环境。再去安装PyTorch。这里直接选择安装Python 3.8。</w:t>
      </w:r>
    </w:p>
    <w:p w14:paraId="25208591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"https://pytorch.org/blog/deprecation-cuda-python-support/"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https://pytorch.org/blog/deprecation-cuda-python-support/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2A1EBBC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994A38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1280" cy="2517775"/>
            <wp:effectExtent l="0" t="0" r="10160" b="1206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251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1AE8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在前面我们新建了TensorFlow训练模型的虚拟环境。</w:t>
      </w:r>
    </w:p>
    <w:p w14:paraId="3F3FE5F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在这里我们又需要新建另一个PyTorch-GPU的训练模型的环境。这两个训练环境，我们是分开来搭建的，之所以这么做，主要是考虑到可能TensorFlow和PyTorch的某些依赖库可能版本会发生冲突。所以选择将这两个分别安装在独立的环境下。</w:t>
      </w:r>
    </w:p>
    <w:p w14:paraId="04C4D45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执行命令新建虚拟环境：</w:t>
      </w:r>
    </w:p>
    <w:p w14:paraId="6627BA04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create -n py3.8-pytorch-gpu-1.13.0 python=3.8</w:t>
      </w:r>
    </w:p>
    <w:p w14:paraId="29044909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activate py3:8-pytorch-gpu-1.13.0</w:t>
      </w:r>
    </w:p>
    <w:p w14:paraId="78DA5D2F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python -V</w:t>
      </w:r>
    </w:p>
    <w:p w14:paraId="7D764FE9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B9B41A6">
      <w:pPr>
        <w:numPr>
          <w:ilvl w:val="0"/>
          <w:numId w:val="1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根据官网的安装教程执行对应的命令安装PyTorch-GPU：</w:t>
      </w:r>
    </w:p>
    <w:p w14:paraId="291CFBC6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"https://pytorch.org/get-started/previous-versions/"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https://pytorch.org/get-started/previous-versions/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6CB43D2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在线安装</w:t>
      </w:r>
    </w:p>
    <w:p w14:paraId="362D3476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使用conda安装：</w:t>
      </w:r>
    </w:p>
    <w:p w14:paraId="45EE3F9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conda install pytorch==1.13.0 torchvision==0.14.0 torchaudio==0.13.0 pytorch-cuda=11.7 -c pytorch -c nvidia</w:t>
      </w:r>
    </w:p>
    <w:p w14:paraId="1E428203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执行命令conda list可以看到对应的版本:</w:t>
      </w:r>
    </w:p>
    <w:p w14:paraId="54BCB373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76015" cy="2059305"/>
            <wp:effectExtent l="0" t="0" r="12065" b="133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B9E423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使用pip安装：</w:t>
      </w:r>
    </w:p>
    <w:p w14:paraId="23BBFACA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11"/>
          <w:szCs w:val="11"/>
          <w:lang w:val="en-US" w:eastAsia="zh-CN"/>
        </w:rPr>
        <w:t xml:space="preserve">pip install torch==1.13.0+cul17 torchvision==0.14.0+cu117 torchaudio==0.13.0 --extra-index-url </w:t>
      </w:r>
      <w:r>
        <w:rPr>
          <w:rFonts w:hint="eastAsia" w:ascii="宋体" w:hAnsi="宋体" w:eastAsia="宋体" w:cs="宋体"/>
          <w:sz w:val="11"/>
          <w:szCs w:val="1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11"/>
          <w:szCs w:val="11"/>
          <w:lang w:val="en-US" w:eastAsia="zh-CN"/>
        </w:rPr>
        <w:instrText xml:space="preserve"> HYPERLINK "https://download.pytorch.org/whl/cu117" </w:instrText>
      </w:r>
      <w:r>
        <w:rPr>
          <w:rFonts w:hint="eastAsia" w:ascii="宋体" w:hAnsi="宋体" w:eastAsia="宋体" w:cs="宋体"/>
          <w:sz w:val="11"/>
          <w:szCs w:val="11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11"/>
          <w:szCs w:val="11"/>
          <w:lang w:val="en-US" w:eastAsia="zh-CN"/>
        </w:rPr>
        <w:t>https://download.pytorch.org/whl/cu117</w:t>
      </w:r>
      <w:r>
        <w:rPr>
          <w:rFonts w:hint="eastAsia" w:ascii="宋体" w:hAnsi="宋体" w:eastAsia="宋体" w:cs="宋体"/>
          <w:sz w:val="11"/>
          <w:szCs w:val="11"/>
          <w:lang w:val="en-US" w:eastAsia="zh-CN"/>
        </w:rPr>
        <w:fldChar w:fldCharType="end"/>
      </w:r>
    </w:p>
    <w:p w14:paraId="2D3C2820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离线安装：</w:t>
      </w:r>
    </w:p>
    <w:p w14:paraId="4B66B734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先去下载对应的安装包，再用pip命令通过安装包来安装PyTorch：</w:t>
      </w:r>
    </w:p>
    <w:p w14:paraId="7B8BEC5B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"https://download.pytorch.org/whl/torch_stable.html"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https://download.pytorch.org/whl/torch_stable.html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ED6FB1E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离线安装命令：</w:t>
      </w:r>
    </w:p>
    <w:p w14:paraId="5BD5DBAD">
      <w:pPr>
        <w:ind w:left="840" w:leftChars="0" w:firstLine="420" w:firstLineChars="0"/>
        <w:rPr>
          <w:rFonts w:hint="default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pip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install torch-1.13.0+cu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1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17-cp38-cp38-win_amd64.whl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torchvision-0.14.0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+cu117-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cp38-cp38-win_amd64.whl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torchaudio-0.13.0+cul17-cp38-cp38-win_amd64.whl</w:t>
      </w:r>
    </w:p>
    <w:p w14:paraId="11A27C32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58415" cy="811530"/>
            <wp:effectExtent l="0" t="0" r="1905" b="1143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81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31E74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88665" cy="1442085"/>
            <wp:effectExtent l="0" t="0" r="3175" b="571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3A29E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44495" cy="1762125"/>
            <wp:effectExtent l="0" t="0" r="12065" b="571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C21A26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8772580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3.安装好之后，就可以初步验证PyTorch-GPU是否可以使用</w:t>
      </w:r>
    </w:p>
    <w:p w14:paraId="74022D1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初步验证：</w:t>
      </w:r>
    </w:p>
    <w:p w14:paraId="144E42D0">
      <w:pPr>
        <w:numPr>
          <w:ilvl w:val="0"/>
          <w:numId w:val="2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首先进入python环境下：执行python</w:t>
      </w:r>
    </w:p>
    <w:p w14:paraId="030A5279">
      <w:pPr>
        <w:numPr>
          <w:ilvl w:val="0"/>
          <w:numId w:val="2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导入PyTorch相关的一些库：</w:t>
      </w:r>
    </w:p>
    <w:p w14:paraId="3A543FE1">
      <w:pPr>
        <w:numPr>
          <w:numId w:val="0"/>
        </w:numPr>
        <w:ind w:left="168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import torch</w:t>
      </w:r>
    </w:p>
    <w:p w14:paraId="4306E36D">
      <w:pPr>
        <w:numPr>
          <w:numId w:val="0"/>
        </w:numPr>
        <w:ind w:left="168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import torchvision</w:t>
      </w:r>
    </w:p>
    <w:p w14:paraId="4BDAB53D">
      <w:pPr>
        <w:numPr>
          <w:numId w:val="0"/>
        </w:numPr>
        <w:ind w:left="168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//导入后就可查看版本：</w:t>
      </w:r>
    </w:p>
    <w:p w14:paraId="2E6F189D">
      <w:pPr>
        <w:numPr>
          <w:numId w:val="0"/>
        </w:num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print(torch.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__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version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__)</w:t>
      </w:r>
    </w:p>
    <w:p w14:paraId="35F71200">
      <w:pPr>
        <w:numPr>
          <w:numId w:val="0"/>
        </w:num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print(torchvision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.__version__)</w:t>
      </w:r>
    </w:p>
    <w:p w14:paraId="6A4A4FB0">
      <w:pPr>
        <w:numPr>
          <w:numId w:val="0"/>
        </w:num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print(torch.version.cuda)</w:t>
      </w:r>
    </w:p>
    <w:p w14:paraId="6534756A">
      <w:pPr>
        <w:numPr>
          <w:numId w:val="0"/>
        </w:num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print(torch.backends.cudnn.version())</w:t>
      </w:r>
    </w:p>
    <w:p w14:paraId="62A56F6C">
      <w:pPr>
        <w:numPr>
          <w:numId w:val="0"/>
        </w:num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print(torch.cuda.is_available())</w:t>
      </w:r>
    </w:p>
    <w:p w14:paraId="11C74F1F">
      <w:pPr>
        <w:numPr>
          <w:ilvl w:val="-7"/>
          <w:numId w:val="0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64715" cy="925195"/>
            <wp:effectExtent l="0" t="0" r="14605" b="444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37873B">
      <w:pPr>
        <w:numPr>
          <w:ilvl w:val="-2"/>
          <w:numId w:val="0"/>
        </w:numPr>
        <w:ind w:left="126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22445" cy="1371600"/>
            <wp:effectExtent l="0" t="0" r="571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ACC047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4.进一步验证的话就是先训练一个模型，（以YOLOV5 V7.0版本为例子验证PyTorch-GPU 1.13.0是否可以使用）：</w:t>
      </w:r>
    </w:p>
    <w:p w14:paraId="4743BC36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B3A7612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测试文件目录：</w:t>
      </w:r>
    </w:p>
    <w:p w14:paraId="13D417A7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1895" cy="655955"/>
            <wp:effectExtent l="0" t="0" r="12065" b="146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65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0BDE6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使用VScode打开：</w:t>
      </w:r>
    </w:p>
    <w:p w14:paraId="4F51BF87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0255" cy="2569210"/>
            <wp:effectExtent l="0" t="0" r="6985" b="635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4F4AB9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4F63DD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首先需要选择python解释器：</w:t>
      </w:r>
    </w:p>
    <w:p w14:paraId="6564A15F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按Ctrl + shift + P然后选择Python解释器：</w:t>
      </w:r>
    </w:p>
    <w:p w14:paraId="03E04204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70325" cy="2450465"/>
            <wp:effectExtent l="0" t="0" r="635" b="317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93B7D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再选择刚刚搭建的虚拟环境：</w:t>
      </w:r>
    </w:p>
    <w:p w14:paraId="0629A0B2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13555" cy="1191260"/>
            <wp:effectExtent l="0" t="0" r="14605" b="1270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A43665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再打开终端：</w:t>
      </w:r>
    </w:p>
    <w:p w14:paraId="15B5154C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56100" cy="1807845"/>
            <wp:effectExtent l="0" t="0" r="2540" b="571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E2E2AE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选择使用Git bash:</w:t>
      </w:r>
    </w:p>
    <w:p w14:paraId="0A297B19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31970" cy="1270000"/>
            <wp:effectExtent l="0" t="0" r="11430" b="1016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BD6FF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75626D7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467A4F6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然后在训练之前需要先安装YOLOV5如下提示的依赖包：</w:t>
      </w:r>
    </w:p>
    <w:p w14:paraId="2F214E5D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25670" cy="2338705"/>
            <wp:effectExtent l="0" t="0" r="13970" b="825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567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6C11FD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这些包可以根据这个文件进行安装，如果在后续要把训练出来的pb文件转化成onnx文件的话，就需要安装onnx:</w:t>
      </w:r>
    </w:p>
    <w:p w14:paraId="0CBFCE6C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91890" cy="2626995"/>
            <wp:effectExtent l="0" t="0" r="11430" b="952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D5FA6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那么我们就直接通过这个文件来安装:</w:t>
      </w:r>
    </w:p>
    <w:p w14:paraId="2EC5ABE0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进入对应的目录后执行：</w:t>
      </w:r>
    </w:p>
    <w:p w14:paraId="70E746A7">
      <w:pPr>
        <w:ind w:left="840" w:leftChars="0" w:firstLine="420" w:firstLineChars="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pip install -r requirements.txt -i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instrText xml:space="preserve"> HYPERLINK "https://pypi.tuna.tsinqhua.edu.cn/simple" </w:instrTex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fldChar w:fldCharType="separate"/>
      </w:r>
      <w:r>
        <w:rPr>
          <w:rStyle w:val="5"/>
          <w:rFonts w:hint="eastAsia" w:ascii="宋体" w:hAnsi="宋体" w:eastAsia="宋体" w:cs="宋体"/>
          <w:sz w:val="18"/>
          <w:szCs w:val="18"/>
          <w:lang w:val="en-US" w:eastAsia="zh-CN"/>
        </w:rPr>
        <w:t>https://pypi.tuna.tsinqhua.edu.cn/simple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fldChar w:fldCharType="end"/>
      </w:r>
    </w:p>
    <w:p w14:paraId="5757D0B5">
      <w:pPr>
        <w:ind w:left="84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37735" cy="427355"/>
            <wp:effectExtent l="0" t="0" r="1905" b="1460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42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578E4A">
      <w:p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这样，他就会根据这个文本来安装依赖库。</w:t>
      </w:r>
    </w:p>
    <w:p w14:paraId="386360E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4F9377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BD6CB91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安装好后就可以训练YOLOV5的模型:</w:t>
      </w:r>
    </w:p>
    <w:p w14:paraId="1D4C0F00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80890" cy="1646555"/>
            <wp:effectExtent l="0" t="0" r="6350" b="1460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164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52026C">
      <w:pPr>
        <w:ind w:left="420" w:leftChars="0" w:firstLine="420" w:firstLineChars="0"/>
        <w:rPr>
          <w:rFonts w:hint="default" w:ascii="宋体" w:hAnsi="宋体" w:eastAsia="宋体" w:cs="宋体"/>
          <w:sz w:val="15"/>
          <w:szCs w:val="15"/>
          <w:lang w:val="en-US" w:eastAsia="zh-CN"/>
        </w:rPr>
      </w:pP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>python train.py --data coco</w:t>
      </w:r>
      <w:r>
        <w:rPr>
          <w:rFonts w:hint="eastAsia" w:ascii="宋体" w:hAnsi="宋体" w:eastAsia="宋体" w:cs="宋体"/>
          <w:sz w:val="15"/>
          <w:szCs w:val="15"/>
          <w:lang w:val="en-US" w:eastAsia="zh-CN"/>
        </w:rPr>
        <w:t>1</w:t>
      </w: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>28.yaml</w:t>
      </w:r>
      <w:r>
        <w:rPr>
          <w:rFonts w:hint="eastAsia" w:ascii="宋体" w:hAnsi="宋体" w:eastAsia="宋体" w:cs="宋体"/>
          <w:sz w:val="15"/>
          <w:szCs w:val="15"/>
          <w:lang w:val="en-US" w:eastAsia="zh-CN"/>
        </w:rPr>
        <w:t xml:space="preserve"> --</w:t>
      </w: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>weights’’</w:t>
      </w:r>
      <w:r>
        <w:rPr>
          <w:rFonts w:hint="eastAsia" w:ascii="宋体" w:hAnsi="宋体" w:eastAsia="宋体" w:cs="宋体"/>
          <w:sz w:val="15"/>
          <w:szCs w:val="15"/>
          <w:lang w:val="en-US" w:eastAsia="zh-CN"/>
        </w:rPr>
        <w:t>--</w:t>
      </w: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 xml:space="preserve">cfgyolov5s.yaml </w:t>
      </w:r>
      <w:r>
        <w:rPr>
          <w:rFonts w:hint="eastAsia" w:ascii="宋体" w:hAnsi="宋体" w:eastAsia="宋体" w:cs="宋体"/>
          <w:sz w:val="15"/>
          <w:szCs w:val="15"/>
          <w:lang w:val="en-US" w:eastAsia="zh-CN"/>
        </w:rPr>
        <w:t>-</w:t>
      </w: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>-img640 --epoch</w:t>
      </w:r>
      <w:r>
        <w:rPr>
          <w:rFonts w:hint="eastAsia" w:ascii="宋体" w:hAnsi="宋体" w:eastAsia="宋体" w:cs="宋体"/>
          <w:sz w:val="15"/>
          <w:szCs w:val="15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5"/>
          <w:szCs w:val="15"/>
          <w:lang w:val="en-US" w:eastAsia="zh-CN"/>
        </w:rPr>
        <w:t>1</w:t>
      </w:r>
    </w:p>
    <w:p w14:paraId="4DDC79FE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</w:t>
      </w:r>
    </w:p>
    <w:p w14:paraId="1573002B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如果是在cmd/Git bash 终端运行这个训练的命令的话，直接使用上面的即可。后面的epoch 1表示，训练一个Epoch。</w:t>
      </w:r>
    </w:p>
    <w:p w14:paraId="39D80710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但如果打开的是powershell则使用命令：</w:t>
      </w:r>
    </w:p>
    <w:p w14:paraId="0989005B">
      <w:pPr>
        <w:ind w:left="840" w:leftChars="0" w:firstLine="420" w:firstLineChars="0"/>
        <w:rPr>
          <w:rFonts w:hint="eastAsia" w:ascii="宋体" w:hAnsi="宋体" w:eastAsia="宋体" w:cs="宋体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python train.py --data coco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1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 xml:space="preserve">28.yaml 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-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-weights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[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string]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: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:Empty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 xml:space="preserve">--cfgyolov5s.yaml 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-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>-img640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13"/>
          <w:szCs w:val="13"/>
          <w:lang w:val="en-US" w:eastAsia="zh-CN"/>
        </w:rPr>
        <w:t xml:space="preserve">--epoch </w:t>
      </w:r>
      <w:r>
        <w:rPr>
          <w:rFonts w:hint="eastAsia" w:ascii="宋体" w:hAnsi="宋体" w:eastAsia="宋体" w:cs="宋体"/>
          <w:sz w:val="13"/>
          <w:szCs w:val="13"/>
          <w:lang w:val="en-US" w:eastAsia="zh-CN"/>
        </w:rPr>
        <w:t>1</w:t>
      </w:r>
    </w:p>
    <w:p w14:paraId="01B24950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05680" cy="2446020"/>
            <wp:effectExtent l="0" t="0" r="10160" b="762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23DA0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训练时会在线下载一些东西。训练的同时GPU显存的占用率逐渐上升。</w:t>
      </w:r>
    </w:p>
    <w:p w14:paraId="15E99C61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51020" cy="1045845"/>
            <wp:effectExtent l="0" t="0" r="7620" b="571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04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7F1135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训练的权重保存到了exp4里：</w:t>
      </w:r>
    </w:p>
    <w:p w14:paraId="05910AC1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30755" cy="2646045"/>
            <wp:effectExtent l="0" t="0" r="9525" b="571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ABEA41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best.pt就是训练得到的pt文件，后续我们将会把pytorch训练得到的pt文件转化成rknn文件。然后部署到开发板上。</w:t>
      </w:r>
    </w:p>
    <w:p w14:paraId="1AE26413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F086F6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554E48B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3187F6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下一节我们讲述安装TensorFlow-GPU版本的另外一种方式。（方式二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5CB3BB"/>
    <w:multiLevelType w:val="multilevel"/>
    <w:tmpl w:val="825CB3B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20899B55"/>
    <w:multiLevelType w:val="singleLevel"/>
    <w:tmpl w:val="20899B55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23806"/>
    <w:rsid w:val="010A09BC"/>
    <w:rsid w:val="01156211"/>
    <w:rsid w:val="01510518"/>
    <w:rsid w:val="019E57CC"/>
    <w:rsid w:val="01A3073B"/>
    <w:rsid w:val="025B3064"/>
    <w:rsid w:val="02793D68"/>
    <w:rsid w:val="027D4746"/>
    <w:rsid w:val="02BE3A7E"/>
    <w:rsid w:val="02F40F58"/>
    <w:rsid w:val="03481C8D"/>
    <w:rsid w:val="037214F1"/>
    <w:rsid w:val="04212178"/>
    <w:rsid w:val="05055566"/>
    <w:rsid w:val="05C0366A"/>
    <w:rsid w:val="06265E5E"/>
    <w:rsid w:val="065D535C"/>
    <w:rsid w:val="068C65AB"/>
    <w:rsid w:val="06E94E42"/>
    <w:rsid w:val="07061550"/>
    <w:rsid w:val="08606B5E"/>
    <w:rsid w:val="08AF68CB"/>
    <w:rsid w:val="090B72F2"/>
    <w:rsid w:val="096674B8"/>
    <w:rsid w:val="096B5FE2"/>
    <w:rsid w:val="097A67FC"/>
    <w:rsid w:val="0A391D0E"/>
    <w:rsid w:val="0A4C631C"/>
    <w:rsid w:val="0A7F5033"/>
    <w:rsid w:val="0ABC0099"/>
    <w:rsid w:val="0B0739BA"/>
    <w:rsid w:val="0B187AA4"/>
    <w:rsid w:val="0B653A1C"/>
    <w:rsid w:val="0BA67416"/>
    <w:rsid w:val="0C0A0A79"/>
    <w:rsid w:val="0C560E46"/>
    <w:rsid w:val="0C8C0749"/>
    <w:rsid w:val="0D1E486A"/>
    <w:rsid w:val="0D5D5C42"/>
    <w:rsid w:val="0DE8266F"/>
    <w:rsid w:val="0E3E3CC5"/>
    <w:rsid w:val="0E963B01"/>
    <w:rsid w:val="0ED24AE4"/>
    <w:rsid w:val="0F543075"/>
    <w:rsid w:val="0F693DF5"/>
    <w:rsid w:val="0F830F22"/>
    <w:rsid w:val="0F8C280E"/>
    <w:rsid w:val="0FD3668F"/>
    <w:rsid w:val="1045133B"/>
    <w:rsid w:val="10474F7A"/>
    <w:rsid w:val="10815B17"/>
    <w:rsid w:val="10F83919"/>
    <w:rsid w:val="11EF3DD1"/>
    <w:rsid w:val="12645AF2"/>
    <w:rsid w:val="12A969C1"/>
    <w:rsid w:val="12AC282E"/>
    <w:rsid w:val="133C56A8"/>
    <w:rsid w:val="13BB1914"/>
    <w:rsid w:val="147C4FBC"/>
    <w:rsid w:val="14FE71A9"/>
    <w:rsid w:val="154A1A8B"/>
    <w:rsid w:val="15573E98"/>
    <w:rsid w:val="15A24057"/>
    <w:rsid w:val="15B80CB3"/>
    <w:rsid w:val="163A6D4D"/>
    <w:rsid w:val="16763EEB"/>
    <w:rsid w:val="16A91EF8"/>
    <w:rsid w:val="174F6D2E"/>
    <w:rsid w:val="17710C68"/>
    <w:rsid w:val="17BB79B4"/>
    <w:rsid w:val="17C84DD7"/>
    <w:rsid w:val="19BC3D6B"/>
    <w:rsid w:val="1AB662CC"/>
    <w:rsid w:val="1B360D9F"/>
    <w:rsid w:val="1B7A51FD"/>
    <w:rsid w:val="1BB90BD2"/>
    <w:rsid w:val="1C821221"/>
    <w:rsid w:val="1CEC0D90"/>
    <w:rsid w:val="1D2F6AA1"/>
    <w:rsid w:val="1E13250D"/>
    <w:rsid w:val="1E451268"/>
    <w:rsid w:val="1F10520A"/>
    <w:rsid w:val="1F900D6B"/>
    <w:rsid w:val="1FFD700C"/>
    <w:rsid w:val="20937053"/>
    <w:rsid w:val="222334A6"/>
    <w:rsid w:val="22B45EAC"/>
    <w:rsid w:val="23B9741B"/>
    <w:rsid w:val="247450D6"/>
    <w:rsid w:val="24D377A4"/>
    <w:rsid w:val="25F168D4"/>
    <w:rsid w:val="26011B9E"/>
    <w:rsid w:val="26105691"/>
    <w:rsid w:val="26A06E73"/>
    <w:rsid w:val="26AF0297"/>
    <w:rsid w:val="28675334"/>
    <w:rsid w:val="288107A0"/>
    <w:rsid w:val="291F4D25"/>
    <w:rsid w:val="29431FF9"/>
    <w:rsid w:val="294E0E09"/>
    <w:rsid w:val="2A48213D"/>
    <w:rsid w:val="2A636B36"/>
    <w:rsid w:val="2C3933DB"/>
    <w:rsid w:val="2C4E7942"/>
    <w:rsid w:val="2DEA0DA1"/>
    <w:rsid w:val="304A7E50"/>
    <w:rsid w:val="306F6B65"/>
    <w:rsid w:val="31412FE0"/>
    <w:rsid w:val="314B3E80"/>
    <w:rsid w:val="318E6A0A"/>
    <w:rsid w:val="32120D8C"/>
    <w:rsid w:val="32696CB3"/>
    <w:rsid w:val="333D492F"/>
    <w:rsid w:val="33EA1172"/>
    <w:rsid w:val="34274E6D"/>
    <w:rsid w:val="346D717B"/>
    <w:rsid w:val="34F04F90"/>
    <w:rsid w:val="3502780C"/>
    <w:rsid w:val="35270076"/>
    <w:rsid w:val="37144761"/>
    <w:rsid w:val="380A4A95"/>
    <w:rsid w:val="3835698D"/>
    <w:rsid w:val="383A0B46"/>
    <w:rsid w:val="38D330D8"/>
    <w:rsid w:val="38F9496A"/>
    <w:rsid w:val="39AB195F"/>
    <w:rsid w:val="3A403F76"/>
    <w:rsid w:val="3A7C154E"/>
    <w:rsid w:val="3AE65D11"/>
    <w:rsid w:val="3B231654"/>
    <w:rsid w:val="3B294326"/>
    <w:rsid w:val="3B820677"/>
    <w:rsid w:val="3C7B426B"/>
    <w:rsid w:val="3C897613"/>
    <w:rsid w:val="3C8A7F52"/>
    <w:rsid w:val="3C9D19E0"/>
    <w:rsid w:val="3D5E7EF0"/>
    <w:rsid w:val="3D6531C5"/>
    <w:rsid w:val="3D8E2064"/>
    <w:rsid w:val="3DB51278"/>
    <w:rsid w:val="3ED85CB7"/>
    <w:rsid w:val="3F4828B0"/>
    <w:rsid w:val="3FCB5CD5"/>
    <w:rsid w:val="40722280"/>
    <w:rsid w:val="412E1D2A"/>
    <w:rsid w:val="414D0D90"/>
    <w:rsid w:val="41DF1AEB"/>
    <w:rsid w:val="42176448"/>
    <w:rsid w:val="42574D74"/>
    <w:rsid w:val="429C278D"/>
    <w:rsid w:val="42B775C7"/>
    <w:rsid w:val="42D42037"/>
    <w:rsid w:val="43256A94"/>
    <w:rsid w:val="43F53192"/>
    <w:rsid w:val="447910DE"/>
    <w:rsid w:val="467A4001"/>
    <w:rsid w:val="47097BFA"/>
    <w:rsid w:val="47470193"/>
    <w:rsid w:val="477A64D6"/>
    <w:rsid w:val="477D269F"/>
    <w:rsid w:val="49957F36"/>
    <w:rsid w:val="499F6D97"/>
    <w:rsid w:val="4B0B47A2"/>
    <w:rsid w:val="4BD111AA"/>
    <w:rsid w:val="4CB466FD"/>
    <w:rsid w:val="4E494076"/>
    <w:rsid w:val="4F4C3A09"/>
    <w:rsid w:val="4F96674D"/>
    <w:rsid w:val="4FCD042A"/>
    <w:rsid w:val="4FD30162"/>
    <w:rsid w:val="4FD74E04"/>
    <w:rsid w:val="4FE92D8A"/>
    <w:rsid w:val="5164091A"/>
    <w:rsid w:val="516947B0"/>
    <w:rsid w:val="51DC17AB"/>
    <w:rsid w:val="51E27E6A"/>
    <w:rsid w:val="526E59C6"/>
    <w:rsid w:val="52C54F5B"/>
    <w:rsid w:val="52CF6267"/>
    <w:rsid w:val="52E26231"/>
    <w:rsid w:val="541D3992"/>
    <w:rsid w:val="5426635A"/>
    <w:rsid w:val="5477549E"/>
    <w:rsid w:val="54C06F4C"/>
    <w:rsid w:val="54EC499D"/>
    <w:rsid w:val="553714FE"/>
    <w:rsid w:val="56121ABF"/>
    <w:rsid w:val="56AF7E21"/>
    <w:rsid w:val="58D46329"/>
    <w:rsid w:val="596F2A33"/>
    <w:rsid w:val="59DA0063"/>
    <w:rsid w:val="5A2734CC"/>
    <w:rsid w:val="5A932270"/>
    <w:rsid w:val="5B174492"/>
    <w:rsid w:val="5B6415B8"/>
    <w:rsid w:val="5BE52287"/>
    <w:rsid w:val="5C1D42D8"/>
    <w:rsid w:val="5DF81DDE"/>
    <w:rsid w:val="5F243105"/>
    <w:rsid w:val="60104B30"/>
    <w:rsid w:val="606F7E04"/>
    <w:rsid w:val="618E3791"/>
    <w:rsid w:val="62890576"/>
    <w:rsid w:val="62D33A0B"/>
    <w:rsid w:val="639D1585"/>
    <w:rsid w:val="641F7451"/>
    <w:rsid w:val="64283A29"/>
    <w:rsid w:val="65A554DD"/>
    <w:rsid w:val="65DF0783"/>
    <w:rsid w:val="661B7C6A"/>
    <w:rsid w:val="661E1587"/>
    <w:rsid w:val="67872952"/>
    <w:rsid w:val="68792AA5"/>
    <w:rsid w:val="68BB5E0A"/>
    <w:rsid w:val="6994235F"/>
    <w:rsid w:val="69C61C79"/>
    <w:rsid w:val="69F62FE8"/>
    <w:rsid w:val="69FC3F22"/>
    <w:rsid w:val="6A121725"/>
    <w:rsid w:val="6A1862EE"/>
    <w:rsid w:val="6A9C13A8"/>
    <w:rsid w:val="6AAE744C"/>
    <w:rsid w:val="6CC93D05"/>
    <w:rsid w:val="6CE23D5D"/>
    <w:rsid w:val="6CEC361C"/>
    <w:rsid w:val="6EB66C25"/>
    <w:rsid w:val="6EC02A64"/>
    <w:rsid w:val="6F6F324B"/>
    <w:rsid w:val="6F946331"/>
    <w:rsid w:val="6F9B3504"/>
    <w:rsid w:val="70C707F1"/>
    <w:rsid w:val="718A7AD1"/>
    <w:rsid w:val="7251239D"/>
    <w:rsid w:val="72A6092F"/>
    <w:rsid w:val="72C92436"/>
    <w:rsid w:val="72E0338C"/>
    <w:rsid w:val="74E90FB2"/>
    <w:rsid w:val="75782F2A"/>
    <w:rsid w:val="75E4177A"/>
    <w:rsid w:val="75EB1A91"/>
    <w:rsid w:val="77426B90"/>
    <w:rsid w:val="776E4808"/>
    <w:rsid w:val="779879C4"/>
    <w:rsid w:val="779C78D2"/>
    <w:rsid w:val="77AD4D1B"/>
    <w:rsid w:val="782E7163"/>
    <w:rsid w:val="792213E1"/>
    <w:rsid w:val="7984732B"/>
    <w:rsid w:val="79A279F4"/>
    <w:rsid w:val="7A024A94"/>
    <w:rsid w:val="7B407D8E"/>
    <w:rsid w:val="7D0C0C32"/>
    <w:rsid w:val="7D3354C1"/>
    <w:rsid w:val="7DE81315"/>
    <w:rsid w:val="7F3B01BD"/>
    <w:rsid w:val="7F636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2025-03-24T15:02:28Z</dcterms:created>
  <dc:creator>zhongqing</dc:creator>
  <cp:lastModifiedBy>「袂」</cp:lastModifiedBy>
  <dcterms:modified xsi:type="dcterms:W3CDTF">2025-03-24T16:44:51Z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E2846E4214AB427EBB9F6C06687AB516_12</vt:lpwstr>
  </property>
</Properties>
</file>